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납 품 확 인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용 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제 출 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발주번호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계 약 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 장소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납품업체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 락 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납품 내역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578"/>
        <w:gridCol w:w="1060"/>
        <w:gridCol w:w="2891"/>
        <w:gridCol w:w="1638"/>
        <w:gridCol w:w="771"/>
        <w:gridCol w:w="1253"/>
        <w:gridCol w:w="1446"/>
      </w:tblGrid>
      <w:tr>
        <w:tc>
          <w:tcPr>
            <w:tcW w:w="57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06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납품일</w:t>
            </w:r>
          </w:p>
        </w:tc>
        <w:tc>
          <w:tcPr>
            <w:tcW w:w="289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 목</w:t>
            </w:r>
          </w:p>
        </w:tc>
        <w:tc>
          <w:tcPr>
            <w:tcW w:w="163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 격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 량</w:t>
            </w:r>
          </w:p>
        </w:tc>
        <w:tc>
          <w:tcPr>
            <w:tcW w:w="125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 가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금 액</w:t>
            </w: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57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89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63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25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8191" w:type="dxa"/>
            <w:gridSpan w:val="6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납품 금액 합계 : </w:t>
      </w:r>
      <w:r>
        <w:rPr>
          <w:b/>
          <w:bCs/>
        </w:rPr>
        <w:t xml:space="preserve">________________</w:t>
      </w:r>
      <w:r>
        <w:t xml:space="preserve"> 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검수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 수 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검수 결과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검수 의견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rPr>
          <w:sz w:val="24"/>
          <w:szCs w:val="24"/>
        </w:rPr>
        <w:t xml:space="preserve">당사는 위 업체로부터 위 내역의 물품을 납품받았음을 확인합니다.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 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사업자등록번호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 표 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사업장 주소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확인 담당자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 연락처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right"/>
      </w:pPr>
      <w:r>
        <w:t xml:space="preserve">위 회사(기관) 대표자 : </w:t>
      </w:r>
      <w:r>
        <w:t xml:space="preserve">________________</w:t>
      </w:r>
      <w:r>
        <w:t xml:space="preserve"> (직인)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