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일련번호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기 부 금 영 수 증</w:t>
      </w:r>
    </w:p>
    <w:p>
      <w:pPr>
        <w:jc w:val="both"/>
      </w:pPr>
      <w:r>
        <w:t xml:space="preserve">❶ 기부자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638"/>
        <w:gridCol w:w="3181"/>
        <w:gridCol w:w="1831"/>
        <w:gridCol w:w="2988"/>
      </w:tblGrid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성명(법인명)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83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주민등록번호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(사업자등록번호)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주소(소재지)</w:t>
            </w:r>
          </w:p>
        </w:tc>
        <w:tc>
          <w:tcPr>
            <w:tcW w:w="8000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jc w:val="both"/>
      </w:pPr>
      <w:r>
        <w:t xml:space="preserve">❷ 기부금 단체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638"/>
        <w:gridCol w:w="3181"/>
        <w:gridCol w:w="1831"/>
        <w:gridCol w:w="2988"/>
      </w:tblGrid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단 체 명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83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사업자등록번호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(고유번호)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(지점명)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83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(지점 사업자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등록번호 등)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소 재 지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831" w:type="dxa"/>
            <w:vMerge w:val="restart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기부금공제대상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기부금단체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근거법령</w:t>
            </w:r>
          </w:p>
        </w:tc>
        <w:tc>
          <w:tcPr>
            <w:tcW w:w="2988" w:type="dxa"/>
            <w:vMerge w:val="restart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(지점 소재지)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831" w:type="dxa"/>
            <w:vMerge/>
            <w:shd w:val="clear" w:color="auto" w:fill="F2F2F2"/>
            <w:vAlign w:val="center"/>
          </w:tcPr>
          <w:p/>
        </w:tc>
        <w:tc>
          <w:tcPr>
            <w:tcW w:w="2988" w:type="dxa"/>
            <w:vMerge/>
            <w:vAlign w:val="center"/>
          </w:tcPr>
          <w:p/>
        </w:tc>
      </w:tr>
    </w:tbl>
    <w:p>
      <w:pPr>
        <w:spacing w:before="0" w:after="80"/>
      </w:pPr>
    </w:p>
    <w:p>
      <w:pPr>
        <w:jc w:val="both"/>
      </w:pPr>
      <w:r>
        <w:t xml:space="preserve">* 기부금 단체의 지점(분사무소)이 기부받은 경우, 지점명 등을 추가로 기재할 수 있습니다.</w:t>
      </w:r>
    </w:p>
    <w:p>
      <w:pPr>
        <w:jc w:val="both"/>
      </w:pPr>
      <w:r>
        <w:t xml:space="preserve">❸ 기부금 모집처(언론기관 등)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638"/>
        <w:gridCol w:w="3181"/>
        <w:gridCol w:w="1831"/>
        <w:gridCol w:w="2988"/>
      </w:tblGrid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단 체 명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83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사업자등록번호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소 재 지</w:t>
            </w:r>
          </w:p>
        </w:tc>
        <w:tc>
          <w:tcPr>
            <w:tcW w:w="8000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jc w:val="both"/>
      </w:pPr>
      <w:r>
        <w:t xml:space="preserve">❹ 기부내용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867"/>
        <w:gridCol w:w="1253"/>
        <w:gridCol w:w="1446"/>
        <w:gridCol w:w="2313"/>
        <w:gridCol w:w="867"/>
        <w:gridCol w:w="1253"/>
        <w:gridCol w:w="1638"/>
      </w:tblGrid>
      <w:tr>
        <w:tc>
          <w:tcPr>
            <w:tcW w:w="867" w:type="dxa"/>
            <w:vMerge w:val="restart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코 드</w:t>
            </w:r>
          </w:p>
        </w:tc>
        <w:tc>
          <w:tcPr>
            <w:tcW w:w="1253" w:type="dxa"/>
            <w:vMerge w:val="restart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구 분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(금전 또는 현물)</w:t>
            </w:r>
          </w:p>
        </w:tc>
        <w:tc>
          <w:tcPr>
            <w:tcW w:w="1446" w:type="dxa"/>
            <w:vMerge w:val="restart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연월일</w:t>
            </w:r>
          </w:p>
        </w:tc>
        <w:tc>
          <w:tcPr>
            <w:tcW w:w="4433" w:type="dxa"/>
            <w:gridSpan w:val="3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내 용</w:t>
            </w:r>
          </w:p>
        </w:tc>
        <w:tc>
          <w:tcPr>
            <w:tcW w:w="1638" w:type="dxa"/>
            <w:vMerge w:val="restart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금 액</w:t>
            </w:r>
          </w:p>
        </w:tc>
      </w:tr>
      <w:tr>
        <w:tc>
          <w:tcPr>
            <w:tcW w:w="867" w:type="dxa"/>
            <w:vMerge/>
            <w:shd w:val="clear" w:color="auto" w:fill="F2F2F2"/>
            <w:vAlign w:val="center"/>
          </w:tcPr>
          <w:p/>
        </w:tc>
        <w:tc>
          <w:tcPr>
            <w:tcW w:w="1253" w:type="dxa"/>
            <w:vMerge/>
            <w:shd w:val="clear" w:color="auto" w:fill="F2F2F2"/>
            <w:vAlign w:val="center"/>
          </w:tcPr>
          <w:p/>
        </w:tc>
        <w:tc>
          <w:tcPr>
            <w:tcW w:w="1446" w:type="dxa"/>
            <w:vMerge/>
            <w:shd w:val="clear" w:color="auto" w:fill="F2F2F2"/>
            <w:vAlign w:val="center"/>
          </w:tcPr>
          <w:p/>
        </w:tc>
        <w:tc>
          <w:tcPr>
            <w:tcW w:w="231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품 명</w:t>
            </w:r>
          </w:p>
        </w:tc>
        <w:tc>
          <w:tcPr>
            <w:tcW w:w="86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수 량</w:t>
            </w:r>
          </w:p>
        </w:tc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단 가</w:t>
            </w:r>
          </w:p>
        </w:tc>
        <w:tc>
          <w:tcPr>
            <w:tcW w:w="1638" w:type="dxa"/>
            <w:vMerge/>
            <w:shd w:val="clear" w:color="auto" w:fill="F2F2F2"/>
            <w:vAlign w:val="center"/>
          </w:tcPr>
          <w:p/>
        </w:tc>
      </w:tr>
      <w:tr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31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31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31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31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31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31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7999" w:type="dxa"/>
            <w:gridSpan w:val="6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합 계</w:t>
            </w: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right"/>
            </w:pPr>
          </w:p>
        </w:tc>
      </w:tr>
    </w:tbl>
    <w:p>
      <w:pPr>
        <w:spacing w:before="0" w:after="80"/>
      </w:pPr>
    </w:p>
    <w:p>
      <w:pPr>
        <w:jc w:val="both"/>
      </w:pPr>
      <w:r>
        <w:t xml:space="preserve">「소득세법」 제34조, 「조세특례제한법」 제58조ㆍ제76조ㆍ제88조의4 및 「법인세법」 제24조에 따른 기부금을 위와 같이 기부하였음을 증명하여 주시기 바랍니다.</w:t>
      </w:r>
    </w:p>
    <w:p>
      <w:pPr>
        <w:jc w:val="both"/>
      </w:pPr>
      <w:r>
        <w:t xml:space="preserve">20____년 ____월 ____일</w:t>
      </w:r>
    </w:p>
    <w:p>
      <w:pPr>
        <w:jc w:val="both"/>
      </w:pPr>
      <w:r>
        <w:t xml:space="preserve">신청인  </w:t>
      </w:r>
      <w:r>
        <w:t xml:space="preserve">________________</w:t>
      </w:r>
      <w:r>
        <w:t xml:space="preserve"> (인)</w:t>
      </w:r>
    </w:p>
    <w:p>
      <w:pPr>
        <w:jc w:val="both"/>
      </w:pPr>
      <w:r>
        <w:t xml:space="preserve">위와 같이 기부금을 기부받았음을 증명합니다.</w:t>
      </w:r>
    </w:p>
    <w:p>
      <w:pPr>
        <w:jc w:val="both"/>
      </w:pPr>
      <w:r>
        <w:t xml:space="preserve">20____년 ____월 ____일</w:t>
      </w:r>
    </w:p>
    <w:p>
      <w:pPr>
        <w:jc w:val="both"/>
      </w:pPr>
      <w:r>
        <w:t xml:space="preserve">기부금 수령인  </w:t>
      </w:r>
      <w:r>
        <w:t xml:space="preserve">________________</w:t>
      </w:r>
      <w:r>
        <w:t xml:space="preserve">  </w:t>
      </w:r>
      <w:r>
        <w:t xml:space="preserve">________________</w:t>
      </w:r>
      <w:r>
        <w:t xml:space="preserve"> (인)</w:t>
      </w:r>
    </w:p>
    <w:p>
      <w:pPr>
        <w:spacing w:before="240" w:after="60"/>
        <w:jc w:val="both"/>
      </w:pPr>
      <w:r>
        <w:rPr>
          <w:color w:val="777777"/>
          <w:sz w:val="17"/>
          <w:szCs w:val="17"/>
        </w:rPr>
        <w:t xml:space="preserve">※ 소득세법 시행규칙 별지 제45호의2서식(개정 2026. 1. 2.) 앞쪽의 칸 순서를 따른 온라인 작성본입니다. 단체 근거법령 코드표와 기부금 구분 코드표가 실린 뒤쪽 작성방법은 정부 서식 원본 파일에 있으며, 원본 파일은 이 페이지에서 내려받을 수 있습니다.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