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투 자 계 약 서</w:t>
      </w:r>
    </w:p>
    <w:p>
      <w:pPr>
        <w:jc w:val="both"/>
      </w:pPr>
      <w:r>
        <w:t xml:space="preserve">투자자 </w:t>
      </w:r>
      <w:r>
        <w:t xml:space="preserve">________________</w:t>
      </w:r>
      <w:r>
        <w:t xml:space="preserve">(이하 "갑")과 사업자 </w:t>
      </w:r>
      <w:r>
        <w:t xml:space="preserve">________________</w:t>
      </w:r>
      <w:r>
        <w:t xml:space="preserve">(이하 "을")은 을이 운영하는 사업에 대한 갑의 투자에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(투자자)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(사업자)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(사업자등록번호)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[투자의 개요]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투자 방식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■ 수익 배분형  □ 지분 취득형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투자 대상 사업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 자 금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배분 비율·지분율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</w:t>
            </w:r>
            <w:r>
              <w:rPr>
                <w:sz w:val="19"/>
                <w:szCs w:val="19"/>
              </w:rPr>
              <w:t xml:space="preserve">%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투자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(목적)</w:t>
      </w:r>
    </w:p>
    <w:p>
      <w:pPr>
        <w:jc w:val="both"/>
      </w:pPr>
      <w:r>
        <w:t xml:space="preserve">갑은 을이 운영하는 위 사업에 자금을 투자하고, 갑과 을은 투자금의 사용, 수익 배분, 손실 부담, 투자금 회수에 관한 사항을 이 계약으로 정한다.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(투자금의 지급과 사용)</w:t>
      </w:r>
    </w:p>
    <w:p>
      <w:pPr>
        <w:jc w:val="both"/>
      </w:pPr>
      <w:r>
        <w:t xml:space="preserve">① 갑은 투자금 금 </w:t>
      </w:r>
      <w:r>
        <w:t xml:space="preserve">________________</w:t>
      </w:r>
      <w:r>
        <w:t xml:space="preserve">원을 </w:t>
      </w:r>
      <w:r>
        <w:t xml:space="preserve">20____년 ____월 ____일</w:t>
      </w:r>
      <w:r>
        <w:t xml:space="preserve">까지 을 명의 계좌(</w:t>
      </w:r>
      <w:r>
        <w:t xml:space="preserve">________________</w:t>
      </w:r>
      <w:r>
        <w:t xml:space="preserve">)로 보낸다.</w:t>
      </w:r>
    </w:p>
    <w:p>
      <w:pPr>
        <w:jc w:val="both"/>
      </w:pPr>
      <w:r>
        <w:t xml:space="preserve">② 을은 투자금을 </w:t>
      </w:r>
      <w:r>
        <w:t xml:space="preserve">________________</w:t>
      </w:r>
      <w:r>
        <w:t xml:space="preserve">에만 쓰며, 다른 용도로 쓰려면 미리 갑의 서면 동의를 받는다.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(투자의 성격)</w:t>
      </w:r>
    </w:p>
    <w:p>
      <w:pPr>
        <w:jc w:val="both"/>
      </w:pPr>
      <w:r>
        <w:t xml:space="preserve">① 이 계약은 갑이 을의 영업을 위하여 출자하고 을이 그 영업에서 생긴 이익을 갑에게 나누어 주는 계약(상법상 익명조합)이다.</w:t>
      </w:r>
      <w:r>
        <w:br/>
      </w:r>
      <w:r>
        <w:t xml:space="preserve">② 사업은 을이 자기 이름으로 운영하며, 갑은 업무를 집행하지 아니하고 사업과 관련한 제3자와의 거래에서 권리나 의무를 지지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(수익의 배분)</w:t>
      </w:r>
    </w:p>
    <w:p>
      <w:pPr>
        <w:jc w:val="both"/>
      </w:pPr>
      <w:r>
        <w:t xml:space="preserve">① 을은 </w:t>
      </w:r>
      <w:r>
        <w:t xml:space="preserve">________________</w:t>
      </w:r>
      <w:r>
        <w:t xml:space="preserve"> 결산하여 </w:t>
      </w:r>
      <w:r>
        <w:t xml:space="preserve">________________</w:t>
      </w:r>
      <w:r>
        <w:t xml:space="preserve">의 </w:t>
      </w:r>
      <w:r>
        <w:t xml:space="preserve">________________</w:t>
      </w:r>
      <w:r>
        <w:t xml:space="preserve">%를 갑에게 배분하고, 결산 기간이 끝난 날부터 </w:t>
      </w:r>
      <w:r>
        <w:t xml:space="preserve">________________</w:t>
      </w:r>
      <w:r>
        <w:t xml:space="preserve">일 안에 갑의 계좌로 보낸다.</w:t>
      </w:r>
      <w:r>
        <w:br/>
      </w:r>
      <w:r>
        <w:t xml:space="preserve">② 손실이 난 기간에는 배분하지 아니하며, 갑의 투자금이 손실로 줄어든 때에는 그 손실을 메운 뒤에 배분한다.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(손실의 부담)</w:t>
      </w:r>
    </w:p>
    <w:p>
      <w:pPr>
        <w:jc w:val="both"/>
      </w:pPr>
      <w:r>
        <w:t xml:space="preserve">갑은 투자금의 범위에서만 사업 손실을 부담하며, 손실이 투자금을 넘더라도 이미 받은 수익을 돌려주거나 돈을 더 낼 의무를 지지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(회계 자료와 열람)</w:t>
      </w:r>
    </w:p>
    <w:p>
      <w:pPr>
        <w:jc w:val="both"/>
      </w:pPr>
      <w:r>
        <w:t xml:space="preserve">① 을은 사업용 계좌를 따로 두고 사업과 관련된 돈을 그 계좌로 주고받는다.</w:t>
      </w:r>
    </w:p>
    <w:p>
      <w:pPr>
        <w:jc w:val="both"/>
      </w:pPr>
      <w:r>
        <w:t xml:space="preserve">② 을은 결산할 때마다 매출·비용 내역과 계좌 거래내역을 갑에게 보내며, 갑은 미리 알린 뒤 영업시간 안에 장부와 증빙을 열람할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(을의 통지 의무)</w:t>
      </w:r>
    </w:p>
    <w:p>
      <w:pPr>
        <w:jc w:val="both"/>
      </w:pPr>
      <w:r>
        <w:t xml:space="preserve">을은 다음 행위를 하기 전에 갑에게 서면으로 알린다.</w:t>
      </w:r>
    </w:p>
    <w:p>
      <w:pPr>
        <w:jc w:val="both"/>
      </w:pPr>
      <w:r>
        <w:t xml:space="preserve">1. 사업의 양도·폐업 또는 사업장 이전</w:t>
      </w:r>
    </w:p>
    <w:p>
      <w:pPr>
        <w:jc w:val="both"/>
      </w:pPr>
      <w:r>
        <w:t xml:space="preserve">2. 한 번에 1,000만 원 이상을 빌리거나 사업 재산에 담보를 설정하는 행위</w:t>
      </w:r>
    </w:p>
    <w:p>
      <w:pPr>
        <w:jc w:val="both"/>
      </w:pPr>
      <w:r>
        <w:t xml:space="preserve">3. 같은 업종의 사업을 따로 시작하는 행위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(투자 기간과 반환)</w:t>
      </w:r>
    </w:p>
    <w:p>
      <w:pPr>
        <w:jc w:val="both"/>
      </w:pPr>
      <w:r>
        <w:t xml:space="preserve">① 투자 기간은 20____년 ____월 ____일부터 20____년 ____월 ____일까지로 한다.</w:t>
      </w:r>
      <w:r>
        <w:br/>
      </w:r>
      <w:r>
        <w:t xml:space="preserve">② 투자 기간이 끝난 때, 을이 사업을 폐지하거나 양도한 때, 을이 사망하거나 성년후견이 개시된 때, 갑 또는 을이 파산한 때에는 이 계약이 끝난다.</w:t>
      </w:r>
      <w:r>
        <w:br/>
      </w:r>
      <w:r>
        <w:t xml:space="preserve">③ 계약이 끝나면 을은 끝난 날부터 </w:t>
      </w:r>
      <w:r>
        <w:t xml:space="preserve">________________</w:t>
      </w:r>
      <w:r>
        <w:t xml:space="preserve">일 안에 투자금을 갑에게 돌려준다. 다만 투자금이 손실로 줄어든 때에는 남은 금액만 돌려준다.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(계약의 해지)</w:t>
      </w:r>
    </w:p>
    <w:p>
      <w:pPr>
        <w:jc w:val="both"/>
      </w:pPr>
      <w:r>
        <w:t xml:space="preserve">① 갑과 을은 </w:t>
      </w:r>
      <w:r>
        <w:t xml:space="preserve">________________</w:t>
      </w:r>
      <w:r>
        <w:t xml:space="preserve">개월 전에 서면으로 알리고 이 계약을 해지할 수 있다.</w:t>
      </w:r>
      <w:r>
        <w:br/>
      </w:r>
      <w:r>
        <w:t xml:space="preserve">② 상대방이 이 계약을 위반하거나 을이 투자금을 정한 용도와 다르게 쓴 때, 그 밖에 부득이한 사정이 있는 때에는 바로 해지할 수 있다.</w:t>
      </w:r>
      <w:r>
        <w:br/>
      </w:r>
      <w:r>
        <w:t xml:space="preserve">③ 해지하면 해지한 날까지의 손익을 결산하여 제4조와 제8조 제3항에 따라 정산한다.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제10조 (비밀유지)</w:t>
      </w:r>
    </w:p>
    <w:p>
      <w:pPr>
        <w:jc w:val="both"/>
      </w:pPr>
      <w:r>
        <w:t xml:space="preserve">갑과 을은 이 계약으로 알게 된 상대방의 영업 정보와 개인정보를 상대방의 동의 없이 제3자에게 알리지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제11조 (분쟁의 해결)</w:t>
      </w:r>
    </w:p>
    <w:p>
      <w:pPr>
        <w:jc w:val="both"/>
      </w:pPr>
      <w:r>
        <w:t xml:space="preserve">이 계약에 관한 분쟁은 갑과 을이 협의하여 해결하고, 협의가 되지 않으면 을의 사업장 소재지를 관할하는 법원에서 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[특약사항]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이 계약을 증명하기 위하여 계약서 2통을 작성하여 갑과 을이 서명·날인한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(투자자)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(사업자)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