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업 무 협 약 서</w:t>
      </w:r>
    </w:p>
    <w:p>
      <w:pPr>
        <w:jc w:val="center"/>
      </w:pPr>
      <w:r>
        <w:rPr>
          <w:sz w:val="24"/>
          <w:szCs w:val="24"/>
        </w:rPr>
        <w:t xml:space="preserve">________________</w:t>
      </w:r>
    </w:p>
    <w:p>
      <w:pPr>
        <w:jc w:val="both"/>
      </w:pPr>
      <w:r>
        <w:t xml:space="preserve">________________</w:t>
      </w:r>
      <w:r>
        <w:t xml:space="preserve">(이하 "갑")과 </w:t>
      </w:r>
      <w:r>
        <w:t xml:space="preserve">________________</w:t>
      </w:r>
      <w:r>
        <w:t xml:space="preserve">(이하 "을")은 상호 신뢰를 바탕으로 협력하기 위하여 다음과 같이 업무협약을 체결한다.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제1조 (목적)</w:t>
      </w:r>
    </w:p>
    <w:p>
      <w:pPr>
        <w:jc w:val="both"/>
      </w:pPr>
      <w:r>
        <w:t xml:space="preserve">________________________________________________</w:t>
      </w:r>
      <w:r>
        <w:br/>
      </w:r>
      <w:r>
        <w:t xml:space="preserve">________________________________________________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제2조 (협력 분야)</w:t>
      </w:r>
    </w:p>
    <w:p>
      <w:pPr>
        <w:jc w:val="both"/>
      </w:pPr>
      <w:r>
        <w:t xml:space="preserve">갑과 을은 다음 분야에서 협력한다.</w:t>
      </w:r>
    </w:p>
    <w:p>
      <w:pPr>
        <w:jc w:val="both"/>
      </w:pPr>
      <w:r>
        <w:t xml:space="preserve">1. </w:t>
      </w:r>
      <w:r>
        <w:t xml:space="preserve">________________________________________________</w:t>
      </w:r>
      <w:r>
        <w:br/>
      </w:r>
      <w:r>
        <w:t xml:space="preserve">2. </w:t>
      </w:r>
      <w:r>
        <w:t xml:space="preserve">________________________________________________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제3조 (역할과 비용)</w:t>
      </w:r>
    </w:p>
    <w:p>
      <w:pPr>
        <w:jc w:val="both"/>
      </w:pPr>
      <w:r>
        <w:t xml:space="preserve">① 갑과 을은 각자의 역량과 자원을 활용하여 협력 분야를 수행하며, 세부 사항은 실무 협의로 정한다.</w:t>
      </w:r>
    </w:p>
    <w:p>
      <w:pPr>
        <w:jc w:val="both"/>
      </w:pPr>
      <w:r>
        <w:t xml:space="preserve">② 협력에 드는 비용은 각자 부담함을 원칙으로 하고, 별도의 사업은 따로 협약하거나 계약을 체결한다.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제4조 (실무 협의)</w:t>
      </w:r>
    </w:p>
    <w:p>
      <w:pPr>
        <w:jc w:val="both"/>
      </w:pPr>
      <w:r>
        <w:t xml:space="preserve">갑과 을은 협약의 원활한 이행을 위하여 각각 실무 담당자를 지정하고 필요할 때 협의한다.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제5조 (비밀유지)</w:t>
      </w:r>
    </w:p>
    <w:p>
      <w:pPr>
        <w:jc w:val="both"/>
      </w:pPr>
      <w:r>
        <w:t xml:space="preserve">갑과 을은 협약을 이행하면서 알게 된 상대방의 비밀정보를 사전 서면 동의 없이 제3자에게 공개하거나 협약 목적 외에 사용하지 아니한다.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제6조 (효력)</w:t>
      </w:r>
    </w:p>
    <w:p>
      <w:pPr>
        <w:jc w:val="both"/>
      </w:pPr>
      <w:r>
        <w:t xml:space="preserve">① 이 협약은 상호 협력 의사를 확인하는 것으로서 법적 구속력을 가지지 아니한다. 다만 제5조, 제7조, 제8조는 법적 구속력을 가진다.</w:t>
      </w:r>
    </w:p>
    <w:p>
      <w:pPr>
        <w:jc w:val="both"/>
      </w:pPr>
      <w:r>
        <w:t xml:space="preserve">② 이 협약에 따른 구체적인 권리와 의무는 별도의 계약으로 정한다.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제7조 (유효기간과 해지)</w:t>
      </w:r>
    </w:p>
    <w:p>
      <w:pPr>
        <w:jc w:val="both"/>
      </w:pPr>
      <w:r>
        <w:t xml:space="preserve">① 이 협약의 유효기간은 체결일부터 ____년으로 하며, 기간 만료 1개월 전까지 어느 한쪽도 서면으로 이의를 제기하지 아니하면 1년씩 자동으로 연장된다.</w:t>
      </w:r>
    </w:p>
    <w:p>
      <w:pPr>
        <w:jc w:val="both"/>
      </w:pPr>
      <w:r>
        <w:t xml:space="preserve">② 어느 한쪽은 1개월 전에 서면으로 통지하여 이 협약을 해지할 수 있다.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제8조 (분쟁 해결)</w:t>
      </w:r>
    </w:p>
    <w:p>
      <w:pPr>
        <w:jc w:val="both"/>
      </w:pPr>
      <w:r>
        <w:t xml:space="preserve">이 협약에서 정하지 아니한 사항은 갑과 을이 협의하여 정하고, 비밀유지 의무에 관한 분쟁은 민사소송법상 관할법원에서 해결한다.</w:t>
      </w:r>
    </w:p>
    <w:p>
      <w:pPr>
        <w:spacing w:before="200" w:after="60"/>
        <w:jc w:val="both"/>
      </w:pPr>
      <w:r>
        <w:t xml:space="preserve">이 협약을 증명하기 위하여 협약서 2부를 작성하여 갑과 을이 서명 날인한 후 각 1부씩 보관한다.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4048"/>
        <w:gridCol w:w="4048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구분</w:t>
            </w:r>
          </w:p>
        </w:tc>
        <w:tc>
          <w:tcPr>
            <w:tcW w:w="404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갑</w:t>
            </w:r>
          </w:p>
        </w:tc>
        <w:tc>
          <w:tcPr>
            <w:tcW w:w="404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을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기관명</w:t>
            </w:r>
          </w:p>
        </w:tc>
        <w:tc>
          <w:tcPr>
            <w:tcW w:w="404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404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주소</w:t>
            </w:r>
          </w:p>
        </w:tc>
        <w:tc>
          <w:tcPr>
            <w:tcW w:w="404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404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갑 대표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(직인)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을 대표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(직인)</w:t>
            </w:r>
          </w:p>
        </w:tc>
      </w:tr>
    </w:tbl>
    <w:p>
      <w:pPr>
        <w:spacing w:before="0" w:after="80"/>
      </w:pP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