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위 임 장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위임인 (본인)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주민등록번호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수임인 (대리인)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주민등록번호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 락 처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위임인과의 관계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위임 내용</w:t>
      </w:r>
    </w:p>
    <w:p>
      <w:pPr>
        <w:jc w:val="both"/>
      </w:pPr>
      <w:r>
        <w:t xml:space="preserve">위임인은 위 수임인에게 아래 사항에 관한 권한을 위임합니다.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120"/>
        <w:gridCol w:w="7518"/>
      </w:tblGrid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제 출 처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위임 기간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 ~ 20____년 ____월 ____일</w:t>
            </w:r>
          </w:p>
        </w:tc>
      </w:tr>
    </w:tbl>
    <w:p>
      <w:pPr>
        <w:spacing w:before="0" w:after="80"/>
      </w:pPr>
    </w:p>
    <w:p>
      <w:pPr>
        <w:spacing w:before="200" w:after="60"/>
        <w:jc w:val="both"/>
      </w:pPr>
      <w:r>
        <w:t xml:space="preserve">위 사항을 위임하며, 이 위임장이 위임인 본인의 의사에 따라 작성되었음을 확인합니다.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center"/>
      </w:pPr>
      <w:r>
        <w:rPr>
          <w:sz w:val="24"/>
          <w:szCs w:val="24"/>
        </w:rPr>
        <w:t xml:space="preserve">위임인 : </w:t>
      </w:r>
      <w:r>
        <w:rPr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(인)</w:t>
      </w:r>
    </w:p>
    <w:p>
      <w:pPr>
        <w:jc w:val="center"/>
      </w:pPr>
      <w:r>
        <w:t xml:space="preserve">수임인 : </w:t>
      </w:r>
      <w:r>
        <w:t xml:space="preserve">________________</w:t>
      </w:r>
      <w:r>
        <w:t xml:space="preserve"> (인)</w:t>
      </w:r>
    </w:p>
    <w:p>
      <w:pPr>
        <w:spacing w:before="240" w:after="60"/>
        <w:jc w:val="both"/>
      </w:pPr>
      <w:r>
        <w:rPr>
          <w:color w:val="777777"/>
          <w:sz w:val="17"/>
          <w:szCs w:val="17"/>
        </w:rPr>
        <w:t xml:space="preserve">※ 관공서·금융기관에 낼 때는 위임인의 인감증명서(또는 본인서명사실확인서)와 신분증 사본, 대리인 신분증을 함께 준비하세요. 인감증명서 대리 발급처럼 전용 서식이 정해진 경우에는 해당 기관의 서식을 사용해야 합니다.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